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2024.12.02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14:00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14:00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ԱԲԿ25-ԷԱՃԱՊՁԲ2/3</w:t>
      </w:r>
      <w:r>
        <w:rPr>
          <w:rFonts w:ascii="Calibri" w:hAnsi="Calibri" w:cstheme="minorHAnsi"/>
          <w:i/>
        </w:rPr>
        <w:br/>
      </w:r>
      <w:r>
        <w:rPr>
          <w:rFonts w:ascii="Calibri" w:hAnsi="Calibri" w:cstheme="minorHAnsi"/>
          <w:szCs w:val="20"/>
          <w:lang w:val="af-ZA"/>
          <w:shd w:val="25pct" w:color="FF000" w:fill="FFFF00"/>
        </w:rPr>
        <w:t>2024.12.02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ԱԲԿ25-ԷԱՃԱՊՁԲ2/3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81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թեբանտին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էմոքսիպին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 տեկ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իոնո տեք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ալբենդազոլp02ca03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պրալիդ օքսիմ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նալոքսոն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ֆլյումազենիլ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տրենտալ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թիմոլոլ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միդոպտիկ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պենտատրոպ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14:00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394.64</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3.66</w:t>
      </w:r>
      <w:r>
        <w:rPr>
          <w:rFonts w:ascii="Calibri" w:hAnsi="Calibri" w:cstheme="minorHAnsi"/>
          <w:szCs w:val="22"/>
        </w:rPr>
        <w:t xml:space="preserve"> драмом, евро </w:t>
      </w:r>
      <w:r>
        <w:rPr>
          <w:rFonts w:ascii="Calibri" w:hAnsi="Calibri" w:cstheme="minorHAnsi"/>
          <w:lang w:val="af-ZA"/>
          <w:shd w:val="25pct" w:color="FF000" w:fill="FFFF00"/>
        </w:rPr>
        <w:t>416.82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2024.12.13.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ԱԲԿ25-ԷԱՃԱՊՁԲ2/3</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"ԱԲԿ25-ԷԱՃԱՊՁԲ2/3"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"ԱԲԿ25-ԷԱՃԱՊՁԲ2/3"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shd w:val="25pct" w:color="FF000" w:fill="FFFF00"/>
        </w:rPr>
        <w:t>ԱԲԿ25-ԷԱՃԱՊՁԲ2/3</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թեբանտին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էմոքսիպին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 տեկ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իոնո տեք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ալբենդազոլp02ca03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պրալիդ օքսիմ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նալոքսոն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ֆլյումազենիլ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տրենտալ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թիմոլոլ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միդոպտիկ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թեբանտին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էմոքսիպին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 տեկ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իոնո տեք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ալբենդազոլp02ca03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պրալիդ օքսիմ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նալոքսոն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ֆլյումազենիլ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տրենտալ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թիմոլոլ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միդոպտիկ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